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97" w:rsidRPr="00591E6A" w:rsidRDefault="00B87397" w:rsidP="00B87397">
      <w:pPr>
        <w:pStyle w:val="Heading1"/>
        <w:ind w:left="0"/>
        <w:jc w:val="center"/>
        <w:rPr>
          <w:color w:val="auto"/>
          <w:sz w:val="24"/>
          <w:szCs w:val="24"/>
        </w:rPr>
      </w:pPr>
      <w:r w:rsidRPr="00591E6A">
        <w:rPr>
          <w:color w:val="auto"/>
          <w:sz w:val="24"/>
          <w:szCs w:val="24"/>
        </w:rPr>
        <w:t>Greensboro Swim Program 2017</w:t>
      </w:r>
    </w:p>
    <w:p w:rsidR="00B87397" w:rsidRPr="00591E6A" w:rsidRDefault="00B87397" w:rsidP="00B87397">
      <w:pPr>
        <w:spacing w:line="240" w:lineRule="auto"/>
        <w:rPr>
          <w:sz w:val="24"/>
          <w:szCs w:val="24"/>
        </w:rPr>
      </w:pPr>
    </w:p>
    <w:p w:rsidR="009E007A" w:rsidRDefault="00B87397" w:rsidP="00B87397">
      <w:pPr>
        <w:spacing w:line="240" w:lineRule="auto"/>
        <w:rPr>
          <w:sz w:val="24"/>
          <w:szCs w:val="24"/>
        </w:rPr>
      </w:pPr>
      <w:r w:rsidRPr="00591E6A">
        <w:rPr>
          <w:sz w:val="24"/>
          <w:szCs w:val="24"/>
        </w:rPr>
        <w:t>This year</w:t>
      </w:r>
      <w:r w:rsidR="00591E6A">
        <w:rPr>
          <w:sz w:val="24"/>
          <w:szCs w:val="24"/>
        </w:rPr>
        <w:t>,</w:t>
      </w:r>
      <w:r w:rsidRPr="00591E6A">
        <w:rPr>
          <w:sz w:val="24"/>
          <w:szCs w:val="24"/>
        </w:rPr>
        <w:t xml:space="preserve"> Greensboro Swim ended up not being able to collaborate with the OSSU Summer program</w:t>
      </w:r>
      <w:r w:rsidR="000F5293" w:rsidRPr="00591E6A">
        <w:rPr>
          <w:sz w:val="24"/>
          <w:szCs w:val="24"/>
        </w:rPr>
        <w:t>,</w:t>
      </w:r>
      <w:r w:rsidRPr="00591E6A">
        <w:rPr>
          <w:sz w:val="24"/>
          <w:szCs w:val="24"/>
        </w:rPr>
        <w:t xml:space="preserve"> although after a February meeting</w:t>
      </w:r>
      <w:r w:rsidR="00591E6A">
        <w:rPr>
          <w:sz w:val="24"/>
          <w:szCs w:val="24"/>
        </w:rPr>
        <w:t xml:space="preserve"> with OSSU staff, area recreation committee members and REACH director Nicole Miller,</w:t>
      </w:r>
      <w:r w:rsidRPr="00591E6A">
        <w:rPr>
          <w:sz w:val="24"/>
          <w:szCs w:val="24"/>
        </w:rPr>
        <w:t xml:space="preserve"> it seemed </w:t>
      </w:r>
      <w:r w:rsidR="000F5293" w:rsidRPr="00591E6A">
        <w:rPr>
          <w:sz w:val="24"/>
          <w:szCs w:val="24"/>
        </w:rPr>
        <w:t>hopeful</w:t>
      </w:r>
      <w:r w:rsidRPr="00591E6A">
        <w:rPr>
          <w:sz w:val="24"/>
          <w:szCs w:val="24"/>
        </w:rPr>
        <w:t xml:space="preserve">.  </w:t>
      </w:r>
      <w:r w:rsidR="00C61F7B">
        <w:rPr>
          <w:sz w:val="24"/>
          <w:szCs w:val="24"/>
        </w:rPr>
        <w:t>By April things</w:t>
      </w:r>
      <w:r w:rsidR="000F5293" w:rsidRPr="00591E6A">
        <w:rPr>
          <w:sz w:val="24"/>
          <w:szCs w:val="24"/>
        </w:rPr>
        <w:t xml:space="preserve"> looked bleak, where we would </w:t>
      </w:r>
      <w:r w:rsidR="000F5293" w:rsidRPr="00591E6A">
        <w:rPr>
          <w:sz w:val="24"/>
          <w:szCs w:val="24"/>
        </w:rPr>
        <w:t>not have any program at all</w:t>
      </w:r>
      <w:r w:rsidR="000F5293" w:rsidRPr="00591E6A">
        <w:rPr>
          <w:sz w:val="24"/>
          <w:szCs w:val="24"/>
        </w:rPr>
        <w:t xml:space="preserve">.  </w:t>
      </w:r>
      <w:r w:rsidR="009E007A">
        <w:rPr>
          <w:sz w:val="24"/>
          <w:szCs w:val="24"/>
        </w:rPr>
        <w:t xml:space="preserve">Shortages in staff are always challenges, but to legally pay and cover liability is the new challenge in the modern world.  </w:t>
      </w:r>
    </w:p>
    <w:p w:rsidR="00B87397" w:rsidRPr="00591E6A" w:rsidRDefault="00B87397" w:rsidP="00B87397">
      <w:pPr>
        <w:spacing w:line="240" w:lineRule="auto"/>
        <w:rPr>
          <w:sz w:val="24"/>
          <w:szCs w:val="24"/>
        </w:rPr>
      </w:pPr>
      <w:r w:rsidRPr="00591E6A">
        <w:rPr>
          <w:sz w:val="24"/>
          <w:szCs w:val="24"/>
        </w:rPr>
        <w:t xml:space="preserve">The issue was brought to the Greensboro Select board in May, asking for their consideration </w:t>
      </w:r>
      <w:r w:rsidR="009E007A">
        <w:rPr>
          <w:sz w:val="24"/>
          <w:szCs w:val="24"/>
        </w:rPr>
        <w:t xml:space="preserve">–for </w:t>
      </w:r>
      <w:r w:rsidR="000F5293" w:rsidRPr="00591E6A">
        <w:rPr>
          <w:sz w:val="24"/>
          <w:szCs w:val="24"/>
        </w:rPr>
        <w:t>the</w:t>
      </w:r>
      <w:r w:rsidRPr="00591E6A">
        <w:rPr>
          <w:sz w:val="24"/>
          <w:szCs w:val="24"/>
        </w:rPr>
        <w:t xml:space="preserve"> Town of Greensboro </w:t>
      </w:r>
      <w:r w:rsidR="000F5293" w:rsidRPr="00591E6A">
        <w:rPr>
          <w:sz w:val="24"/>
          <w:szCs w:val="24"/>
        </w:rPr>
        <w:t xml:space="preserve">to </w:t>
      </w:r>
      <w:r w:rsidRPr="00591E6A">
        <w:rPr>
          <w:sz w:val="24"/>
          <w:szCs w:val="24"/>
        </w:rPr>
        <w:t>hire the staff as temporary town</w:t>
      </w:r>
      <w:r w:rsidR="000F5293" w:rsidRPr="00591E6A">
        <w:rPr>
          <w:sz w:val="24"/>
          <w:szCs w:val="24"/>
        </w:rPr>
        <w:t xml:space="preserve"> employees, </w:t>
      </w:r>
      <w:proofErr w:type="gramStart"/>
      <w:r w:rsidR="000F5293" w:rsidRPr="00591E6A">
        <w:rPr>
          <w:sz w:val="24"/>
          <w:szCs w:val="24"/>
        </w:rPr>
        <w:t>allowing  payroll</w:t>
      </w:r>
      <w:proofErr w:type="gramEnd"/>
      <w:r w:rsidR="000F5293" w:rsidRPr="00591E6A">
        <w:rPr>
          <w:sz w:val="24"/>
          <w:szCs w:val="24"/>
        </w:rPr>
        <w:t xml:space="preserve"> to</w:t>
      </w:r>
      <w:r w:rsidRPr="00591E6A">
        <w:rPr>
          <w:sz w:val="24"/>
          <w:szCs w:val="24"/>
        </w:rPr>
        <w:t xml:space="preserve"> be legally completed</w:t>
      </w:r>
      <w:r w:rsidR="009E007A">
        <w:rPr>
          <w:sz w:val="24"/>
          <w:szCs w:val="24"/>
        </w:rPr>
        <w:t xml:space="preserve"> and all parties indemnified</w:t>
      </w:r>
      <w:r w:rsidRPr="00591E6A">
        <w:rPr>
          <w:sz w:val="24"/>
          <w:szCs w:val="24"/>
        </w:rPr>
        <w:t xml:space="preserve">.  After much in-depth research into insurance liability, mandates and other hiring questions </w:t>
      </w:r>
      <w:r w:rsidR="000F5293" w:rsidRPr="00591E6A">
        <w:rPr>
          <w:sz w:val="24"/>
          <w:szCs w:val="24"/>
        </w:rPr>
        <w:t>by Town Clerk Kim Greaves and T</w:t>
      </w:r>
      <w:r w:rsidRPr="00591E6A">
        <w:rPr>
          <w:sz w:val="24"/>
          <w:szCs w:val="24"/>
        </w:rPr>
        <w:t xml:space="preserve">own Treasurer Denise Stuart, </w:t>
      </w:r>
      <w:r w:rsidR="000F5293" w:rsidRPr="00591E6A">
        <w:rPr>
          <w:sz w:val="24"/>
          <w:szCs w:val="24"/>
        </w:rPr>
        <w:t>t</w:t>
      </w:r>
      <w:r w:rsidRPr="00591E6A">
        <w:rPr>
          <w:sz w:val="24"/>
          <w:szCs w:val="24"/>
        </w:rPr>
        <w:t>he s</w:t>
      </w:r>
      <w:r w:rsidRPr="00591E6A">
        <w:rPr>
          <w:sz w:val="24"/>
          <w:szCs w:val="24"/>
        </w:rPr>
        <w:t>elect board</w:t>
      </w:r>
      <w:r w:rsidRPr="00591E6A">
        <w:rPr>
          <w:sz w:val="24"/>
          <w:szCs w:val="24"/>
        </w:rPr>
        <w:t xml:space="preserve"> granted</w:t>
      </w:r>
      <w:r w:rsidR="000F5293" w:rsidRPr="00591E6A">
        <w:rPr>
          <w:sz w:val="24"/>
          <w:szCs w:val="24"/>
        </w:rPr>
        <w:t xml:space="preserve"> permission to advertise for instructors and a lifeguard, deemed required by Vermont League of Cities and Towns insurance.</w:t>
      </w:r>
      <w:r w:rsidR="009E007A">
        <w:rPr>
          <w:sz w:val="24"/>
          <w:szCs w:val="24"/>
        </w:rPr>
        <w:t xml:space="preserve">  Ads were placed</w:t>
      </w:r>
      <w:r w:rsidR="000F5293" w:rsidRPr="00591E6A">
        <w:rPr>
          <w:sz w:val="24"/>
          <w:szCs w:val="24"/>
        </w:rPr>
        <w:t xml:space="preserve"> in June.  </w:t>
      </w:r>
    </w:p>
    <w:p w:rsidR="009E007A" w:rsidRDefault="00B87397" w:rsidP="00B87397">
      <w:pPr>
        <w:spacing w:line="240" w:lineRule="auto"/>
        <w:rPr>
          <w:sz w:val="24"/>
          <w:szCs w:val="24"/>
        </w:rPr>
      </w:pPr>
      <w:r w:rsidRPr="00591E6A">
        <w:rPr>
          <w:sz w:val="24"/>
          <w:szCs w:val="24"/>
        </w:rPr>
        <w:t xml:space="preserve">We scheduled </w:t>
      </w:r>
      <w:r w:rsidR="000F5293" w:rsidRPr="00591E6A">
        <w:rPr>
          <w:sz w:val="24"/>
          <w:szCs w:val="24"/>
        </w:rPr>
        <w:t>a July program (July 17-28) with one instructor already on board, and advertised for one more</w:t>
      </w:r>
      <w:r w:rsidR="009E007A">
        <w:rPr>
          <w:sz w:val="24"/>
          <w:szCs w:val="24"/>
        </w:rPr>
        <w:t xml:space="preserve"> water safety instructor and</w:t>
      </w:r>
      <w:r w:rsidR="000F5293" w:rsidRPr="00591E6A">
        <w:rPr>
          <w:sz w:val="24"/>
          <w:szCs w:val="24"/>
        </w:rPr>
        <w:t xml:space="preserve"> a lifeguard. </w:t>
      </w:r>
      <w:r w:rsidR="009E007A">
        <w:rPr>
          <w:sz w:val="24"/>
          <w:szCs w:val="24"/>
        </w:rPr>
        <w:t xml:space="preserve"> </w:t>
      </w:r>
      <w:r w:rsidR="000F5293" w:rsidRPr="00591E6A">
        <w:rPr>
          <w:sz w:val="24"/>
          <w:szCs w:val="24"/>
        </w:rPr>
        <w:t>S</w:t>
      </w:r>
      <w:r w:rsidRPr="00591E6A">
        <w:rPr>
          <w:sz w:val="24"/>
          <w:szCs w:val="24"/>
        </w:rPr>
        <w:t xml:space="preserve">taffing fell through </w:t>
      </w:r>
      <w:r w:rsidR="000F5293" w:rsidRPr="00591E6A">
        <w:rPr>
          <w:sz w:val="24"/>
          <w:szCs w:val="24"/>
        </w:rPr>
        <w:t>for the second instructor</w:t>
      </w:r>
      <w:r w:rsidRPr="00591E6A">
        <w:rPr>
          <w:sz w:val="24"/>
          <w:szCs w:val="24"/>
        </w:rPr>
        <w:t xml:space="preserve"> and a lifeguard</w:t>
      </w:r>
      <w:r w:rsidR="000F5293" w:rsidRPr="00591E6A">
        <w:rPr>
          <w:sz w:val="24"/>
          <w:szCs w:val="24"/>
        </w:rPr>
        <w:t xml:space="preserve">, as they submitted their applications too late for criminal records checking, </w:t>
      </w:r>
      <w:r w:rsidR="000F5293" w:rsidRPr="00591E6A">
        <w:rPr>
          <w:sz w:val="24"/>
          <w:szCs w:val="24"/>
        </w:rPr>
        <w:t>as required by law</w:t>
      </w:r>
      <w:r w:rsidR="000F5293" w:rsidRPr="00591E6A">
        <w:rPr>
          <w:sz w:val="24"/>
          <w:szCs w:val="24"/>
        </w:rPr>
        <w:t xml:space="preserve">. </w:t>
      </w:r>
    </w:p>
    <w:p w:rsidR="00B87397" w:rsidRPr="00591E6A" w:rsidRDefault="000F5293" w:rsidP="00B87397">
      <w:pPr>
        <w:spacing w:line="240" w:lineRule="auto"/>
        <w:rPr>
          <w:sz w:val="24"/>
          <w:szCs w:val="24"/>
        </w:rPr>
      </w:pPr>
      <w:r w:rsidRPr="00591E6A">
        <w:rPr>
          <w:sz w:val="24"/>
          <w:szCs w:val="24"/>
        </w:rPr>
        <w:t>After meeting again in mid-July the select</w:t>
      </w:r>
      <w:r w:rsidR="009E007A">
        <w:rPr>
          <w:sz w:val="24"/>
          <w:szCs w:val="24"/>
        </w:rPr>
        <w:t xml:space="preserve"> </w:t>
      </w:r>
      <w:r w:rsidRPr="00591E6A">
        <w:rPr>
          <w:sz w:val="24"/>
          <w:szCs w:val="24"/>
        </w:rPr>
        <w:t>board noted they would still entertain an August program if staff could be found.  To date,</w:t>
      </w:r>
      <w:r w:rsidR="009E007A">
        <w:rPr>
          <w:sz w:val="24"/>
          <w:szCs w:val="24"/>
        </w:rPr>
        <w:t xml:space="preserve"> s</w:t>
      </w:r>
      <w:r w:rsidR="00B87397" w:rsidRPr="00591E6A">
        <w:rPr>
          <w:sz w:val="24"/>
          <w:szCs w:val="24"/>
        </w:rPr>
        <w:t xml:space="preserve">wim </w:t>
      </w:r>
      <w:r w:rsidR="009E007A">
        <w:rPr>
          <w:sz w:val="24"/>
          <w:szCs w:val="24"/>
        </w:rPr>
        <w:t>l</w:t>
      </w:r>
      <w:r w:rsidR="00B87397" w:rsidRPr="00591E6A">
        <w:rPr>
          <w:sz w:val="24"/>
          <w:szCs w:val="24"/>
        </w:rPr>
        <w:t>essons</w:t>
      </w:r>
      <w:r w:rsidRPr="00591E6A">
        <w:rPr>
          <w:sz w:val="24"/>
          <w:szCs w:val="24"/>
        </w:rPr>
        <w:t xml:space="preserve"> are scheduled for</w:t>
      </w:r>
      <w:r w:rsidR="00B87397" w:rsidRPr="00591E6A">
        <w:rPr>
          <w:sz w:val="24"/>
          <w:szCs w:val="24"/>
        </w:rPr>
        <w:t xml:space="preserve"> weekdays August 7 to August 18</w:t>
      </w:r>
      <w:r w:rsidRPr="00591E6A">
        <w:rPr>
          <w:sz w:val="24"/>
          <w:szCs w:val="24"/>
        </w:rPr>
        <w:t>, 2017</w:t>
      </w:r>
      <w:r w:rsidR="009E007A">
        <w:rPr>
          <w:sz w:val="24"/>
          <w:szCs w:val="24"/>
        </w:rPr>
        <w:t xml:space="preserve"> at the </w:t>
      </w:r>
      <w:r w:rsidR="00B87397" w:rsidRPr="00591E6A">
        <w:rPr>
          <w:sz w:val="24"/>
          <w:szCs w:val="24"/>
        </w:rPr>
        <w:t xml:space="preserve">Caspian Lake Public Beach </w:t>
      </w:r>
      <w:r w:rsidR="00B87397" w:rsidRPr="009E007A">
        <w:rPr>
          <w:sz w:val="24"/>
          <w:szCs w:val="24"/>
        </w:rPr>
        <w:t xml:space="preserve">beginning </w:t>
      </w:r>
      <w:r w:rsidR="009E007A">
        <w:rPr>
          <w:sz w:val="24"/>
          <w:szCs w:val="24"/>
        </w:rPr>
        <w:t xml:space="preserve">@ </w:t>
      </w:r>
      <w:r w:rsidR="00B87397" w:rsidRPr="009E007A">
        <w:rPr>
          <w:sz w:val="24"/>
          <w:szCs w:val="24"/>
        </w:rPr>
        <w:t>3:00 PM</w:t>
      </w:r>
      <w:r w:rsidR="009E007A">
        <w:rPr>
          <w:sz w:val="24"/>
          <w:szCs w:val="24"/>
        </w:rPr>
        <w:t>, (new time!) to work around staff regular work schedules.</w:t>
      </w:r>
      <w:r w:rsidR="005971AB">
        <w:rPr>
          <w:sz w:val="24"/>
          <w:szCs w:val="24"/>
        </w:rPr>
        <w:t xml:space="preserve">  At last!  Success! </w:t>
      </w:r>
      <w:bookmarkStart w:id="0" w:name="_GoBack"/>
      <w:bookmarkEnd w:id="0"/>
    </w:p>
    <w:p w:rsidR="00B87397" w:rsidRPr="009E007A" w:rsidRDefault="009E007A" w:rsidP="009E007A">
      <w:pPr>
        <w:shd w:val="clear" w:color="auto" w:fill="FFFFFF"/>
        <w:spacing w:before="29" w:line="240" w:lineRule="auto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Pupils </w:t>
      </w:r>
      <w:r w:rsidR="005971AB">
        <w:rPr>
          <w:sz w:val="24"/>
          <w:szCs w:val="24"/>
        </w:rPr>
        <w:t xml:space="preserve">four </w:t>
      </w:r>
      <w:r w:rsidR="00B87397" w:rsidRPr="00591E6A">
        <w:rPr>
          <w:sz w:val="24"/>
          <w:szCs w:val="24"/>
        </w:rPr>
        <w:t>years or older</w:t>
      </w:r>
      <w:r>
        <w:rPr>
          <w:sz w:val="24"/>
          <w:szCs w:val="24"/>
        </w:rPr>
        <w:t xml:space="preserve"> will be pre-registered at a fee of</w:t>
      </w:r>
      <w:r w:rsidR="00B87397" w:rsidRPr="00591E6A">
        <w:rPr>
          <w:spacing w:val="-8"/>
          <w:sz w:val="24"/>
          <w:szCs w:val="24"/>
        </w:rPr>
        <w:t xml:space="preserve"> $35 </w:t>
      </w:r>
      <w:r>
        <w:rPr>
          <w:spacing w:val="-8"/>
          <w:sz w:val="24"/>
          <w:szCs w:val="24"/>
        </w:rPr>
        <w:t>for the entire 2 weeks.</w:t>
      </w:r>
      <w:r w:rsidRPr="009E007A">
        <w:rPr>
          <w:spacing w:val="-8"/>
          <w:sz w:val="24"/>
          <w:szCs w:val="24"/>
        </w:rPr>
        <w:t xml:space="preserve"> </w:t>
      </w:r>
      <w:r w:rsidRPr="00591E6A">
        <w:rPr>
          <w:spacing w:val="-8"/>
          <w:sz w:val="24"/>
          <w:szCs w:val="24"/>
        </w:rPr>
        <w:t>Lakeview Union School pupils will be</w:t>
      </w:r>
      <w:r>
        <w:rPr>
          <w:spacing w:val="-8"/>
          <w:sz w:val="24"/>
          <w:szCs w:val="24"/>
        </w:rPr>
        <w:t xml:space="preserve"> given first priority due to this becoming a town run program.  We are also returning to a formatting model from almost 20 years ago when there were also only two teachers:</w:t>
      </w:r>
    </w:p>
    <w:p w:rsidR="00B87397" w:rsidRPr="00591E6A" w:rsidRDefault="00B87397" w:rsidP="00B87397">
      <w:pPr>
        <w:pStyle w:val="ListParagraph"/>
        <w:numPr>
          <w:ilvl w:val="0"/>
          <w:numId w:val="1"/>
        </w:numPr>
        <w:ind w:left="0" w:firstLine="0"/>
      </w:pPr>
      <w:r w:rsidRPr="00591E6A">
        <w:rPr>
          <w:u w:val="single"/>
        </w:rPr>
        <w:t>Day ONE</w:t>
      </w:r>
      <w:r w:rsidRPr="00591E6A">
        <w:t xml:space="preserve">, all pupils will be assessed by ability, </w:t>
      </w:r>
    </w:p>
    <w:p w:rsidR="00B87397" w:rsidRPr="00591E6A" w:rsidRDefault="00B87397" w:rsidP="00B87397">
      <w:pPr>
        <w:pStyle w:val="ListParagraph"/>
        <w:numPr>
          <w:ilvl w:val="0"/>
          <w:numId w:val="1"/>
        </w:numPr>
        <w:ind w:left="0" w:firstLine="0"/>
      </w:pPr>
      <w:r w:rsidRPr="00591E6A">
        <w:t xml:space="preserve">Day Two through Nine -  skill level groups: </w:t>
      </w:r>
    </w:p>
    <w:p w:rsidR="00B87397" w:rsidRPr="00591E6A" w:rsidRDefault="00B87397" w:rsidP="00B87397">
      <w:pPr>
        <w:pStyle w:val="ListParagraph"/>
        <w:numPr>
          <w:ilvl w:val="0"/>
          <w:numId w:val="1"/>
        </w:numPr>
        <w:ind w:left="0" w:firstLine="0"/>
        <w:rPr>
          <w:rFonts w:eastAsia="Times New Roman"/>
        </w:rPr>
      </w:pPr>
      <w:r w:rsidRPr="00591E6A">
        <w:t>3-3:30 PM lesson, (level 1)</w:t>
      </w:r>
    </w:p>
    <w:p w:rsidR="00B87397" w:rsidRPr="00591E6A" w:rsidRDefault="00B87397" w:rsidP="00B87397">
      <w:pPr>
        <w:pStyle w:val="ListParagraph"/>
        <w:numPr>
          <w:ilvl w:val="0"/>
          <w:numId w:val="1"/>
        </w:numPr>
        <w:ind w:left="0" w:firstLine="0"/>
        <w:rPr>
          <w:rFonts w:eastAsia="Times New Roman"/>
        </w:rPr>
      </w:pPr>
      <w:r w:rsidRPr="00591E6A">
        <w:rPr>
          <w:rFonts w:eastAsia="Times New Roman"/>
        </w:rPr>
        <w:t>3:40 -4:10 PM</w:t>
      </w:r>
      <w:r w:rsidRPr="00591E6A">
        <w:t xml:space="preserve"> lesson (level 2 / 3 as needed</w:t>
      </w:r>
      <w:r w:rsidRPr="00591E6A">
        <w:rPr>
          <w:rFonts w:eastAsia="Times New Roman"/>
        </w:rPr>
        <w:t>)</w:t>
      </w:r>
    </w:p>
    <w:p w:rsidR="00B87397" w:rsidRPr="009E007A" w:rsidRDefault="00B87397" w:rsidP="00B87397">
      <w:pPr>
        <w:pStyle w:val="ListParagraph"/>
        <w:numPr>
          <w:ilvl w:val="0"/>
          <w:numId w:val="1"/>
        </w:numPr>
        <w:ind w:left="0" w:firstLine="0"/>
        <w:rPr>
          <w:rFonts w:eastAsia="Times New Roman"/>
        </w:rPr>
      </w:pPr>
      <w:r w:rsidRPr="00591E6A">
        <w:rPr>
          <w:rFonts w:eastAsia="Times New Roman"/>
        </w:rPr>
        <w:t>4:20- 4:50 PM</w:t>
      </w:r>
      <w:r w:rsidRPr="00591E6A">
        <w:t xml:space="preserve"> lesson (levels 4/5/6 as needed/older kids)</w:t>
      </w:r>
    </w:p>
    <w:p w:rsidR="005971AB" w:rsidRDefault="005971AB" w:rsidP="00B87397">
      <w:pPr>
        <w:spacing w:line="240" w:lineRule="auto"/>
        <w:rPr>
          <w:spacing w:val="-8"/>
          <w:sz w:val="24"/>
          <w:szCs w:val="24"/>
        </w:rPr>
      </w:pPr>
    </w:p>
    <w:p w:rsidR="005971AB" w:rsidRDefault="005971AB" w:rsidP="00B87397">
      <w:pPr>
        <w:spacing w:line="240" w:lineRule="auto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Respectfully Submitted, </w:t>
      </w:r>
    </w:p>
    <w:p w:rsidR="005971AB" w:rsidRDefault="005971AB" w:rsidP="00B87397">
      <w:pPr>
        <w:spacing w:line="240" w:lineRule="auto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br/>
        <w:t>Lorelei Wheeler</w:t>
      </w:r>
    </w:p>
    <w:p w:rsidR="005971AB" w:rsidRDefault="005971AB" w:rsidP="00B87397">
      <w:pPr>
        <w:spacing w:line="240" w:lineRule="auto"/>
        <w:rPr>
          <w:spacing w:val="-8"/>
          <w:sz w:val="24"/>
          <w:szCs w:val="24"/>
        </w:rPr>
      </w:pPr>
    </w:p>
    <w:p w:rsidR="005971AB" w:rsidRPr="00591E6A" w:rsidRDefault="005971AB" w:rsidP="00B87397">
      <w:pPr>
        <w:spacing w:line="240" w:lineRule="auto"/>
        <w:rPr>
          <w:sz w:val="24"/>
          <w:szCs w:val="24"/>
        </w:rPr>
      </w:pPr>
    </w:p>
    <w:p w:rsidR="00B87397" w:rsidRPr="00591E6A" w:rsidRDefault="00B87397" w:rsidP="00B87397">
      <w:pPr>
        <w:spacing w:line="240" w:lineRule="auto"/>
        <w:rPr>
          <w:sz w:val="24"/>
          <w:szCs w:val="24"/>
        </w:rPr>
      </w:pPr>
    </w:p>
    <w:sectPr w:rsidR="00B87397" w:rsidRPr="00591E6A" w:rsidSect="005971A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139C"/>
    <w:multiLevelType w:val="hybridMultilevel"/>
    <w:tmpl w:val="DBAC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97"/>
    <w:rsid w:val="00033994"/>
    <w:rsid w:val="000F5293"/>
    <w:rsid w:val="00243019"/>
    <w:rsid w:val="00591E6A"/>
    <w:rsid w:val="005971AB"/>
    <w:rsid w:val="009E007A"/>
    <w:rsid w:val="00B87397"/>
    <w:rsid w:val="00C6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87397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315"/>
      <w:outlineLvl w:val="0"/>
    </w:pPr>
    <w:rPr>
      <w:rFonts w:ascii="Times New Roman" w:eastAsia="Times New Roman" w:hAnsi="Times New Roman" w:cs="Times New Roman"/>
      <w:b/>
      <w:bCs/>
      <w:color w:val="000000"/>
      <w:spacing w:val="-5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7397"/>
    <w:rPr>
      <w:rFonts w:ascii="Times New Roman" w:eastAsia="Times New Roman" w:hAnsi="Times New Roman" w:cs="Times New Roman"/>
      <w:b/>
      <w:bCs/>
      <w:color w:val="000000"/>
      <w:spacing w:val="-5"/>
      <w:sz w:val="23"/>
      <w:szCs w:val="23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8739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87397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315"/>
      <w:outlineLvl w:val="0"/>
    </w:pPr>
    <w:rPr>
      <w:rFonts w:ascii="Times New Roman" w:eastAsia="Times New Roman" w:hAnsi="Times New Roman" w:cs="Times New Roman"/>
      <w:b/>
      <w:bCs/>
      <w:color w:val="000000"/>
      <w:spacing w:val="-5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7397"/>
    <w:rPr>
      <w:rFonts w:ascii="Times New Roman" w:eastAsia="Times New Roman" w:hAnsi="Times New Roman" w:cs="Times New Roman"/>
      <w:b/>
      <w:bCs/>
      <w:color w:val="000000"/>
      <w:spacing w:val="-5"/>
      <w:sz w:val="23"/>
      <w:szCs w:val="23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8739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Lorelei</dc:creator>
  <cp:lastModifiedBy>Lorelei</cp:lastModifiedBy>
  <cp:revision>2</cp:revision>
  <dcterms:created xsi:type="dcterms:W3CDTF">2017-07-26T09:37:00Z</dcterms:created>
  <dcterms:modified xsi:type="dcterms:W3CDTF">2017-07-26T09:37:00Z</dcterms:modified>
</cp:coreProperties>
</file>