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60E5" w14:textId="77777777" w:rsidR="00F85C71" w:rsidRDefault="00F85C71" w:rsidP="00584C73">
      <w:pPr>
        <w:rPr>
          <w:rFonts w:ascii="Helvetica" w:eastAsia="Times New Roman" w:hAnsi="Helvetica" w:cs="Times New Roman"/>
          <w:b/>
          <w:bCs/>
          <w:color w:val="000000"/>
          <w:sz w:val="32"/>
          <w:szCs w:val="27"/>
        </w:rPr>
      </w:pPr>
    </w:p>
    <w:p w14:paraId="06B946F2" w14:textId="77777777" w:rsidR="00F85C71" w:rsidRDefault="00F85C71" w:rsidP="00207C31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27"/>
        </w:rPr>
      </w:pPr>
    </w:p>
    <w:p w14:paraId="53D373AB" w14:textId="2269E499" w:rsidR="00207C31" w:rsidRPr="005D337D" w:rsidRDefault="00207C31" w:rsidP="00851469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27"/>
        </w:rPr>
      </w:pPr>
      <w:r w:rsidRPr="00207C31">
        <w:rPr>
          <w:rFonts w:ascii="Helvetica" w:eastAsia="Times New Roman" w:hAnsi="Helvetica" w:cs="Times New Roman"/>
          <w:b/>
          <w:bCs/>
          <w:color w:val="000000"/>
          <w:sz w:val="32"/>
          <w:szCs w:val="27"/>
        </w:rPr>
        <w:t>Covid-19 Vaccines: Your Questions Answered</w:t>
      </w:r>
    </w:p>
    <w:p w14:paraId="4B1C0528" w14:textId="77777777" w:rsidR="00207C31" w:rsidRPr="005D337D" w:rsidRDefault="00207C31" w:rsidP="00AB129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28"/>
        </w:rPr>
      </w:pPr>
    </w:p>
    <w:p w14:paraId="4807A8B8" w14:textId="0B972D7A" w:rsidR="00207C31" w:rsidRPr="005D337D" w:rsidRDefault="00207C31" w:rsidP="00AB129E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8"/>
        </w:rPr>
      </w:pPr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Dr. G. Richard </w:t>
      </w:r>
      <w:proofErr w:type="spellStart"/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>Olds</w:t>
      </w:r>
      <w:proofErr w:type="spellEnd"/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will host a zoom webinar on March 1</w:t>
      </w:r>
      <w:r w:rsidR="00EB25E9">
        <w:rPr>
          <w:rFonts w:ascii="Helvetica" w:eastAsia="Times New Roman" w:hAnsi="Helvetica" w:cs="Times New Roman"/>
          <w:color w:val="000000"/>
          <w:sz w:val="32"/>
          <w:szCs w:val="28"/>
        </w:rPr>
        <w:t>5</w:t>
      </w:r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, 2021 at 7:00 to share 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information</w:t>
      </w:r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about the C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OVID</w:t>
      </w:r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19 vaccines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. Dr. </w:t>
      </w:r>
      <w:proofErr w:type="spellStart"/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Olds</w:t>
      </w:r>
      <w:proofErr w:type="spellEnd"/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is</w:t>
      </w:r>
      <w:r w:rsidR="00AB129E" w:rsidRPr="005D337D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5D337D">
        <w:rPr>
          <w:rFonts w:ascii="Helvetica" w:eastAsia="Times New Roman" w:hAnsi="Helvetica" w:cs="Times New Roman"/>
          <w:color w:val="000000"/>
          <w:sz w:val="32"/>
          <w:szCs w:val="28"/>
        </w:rPr>
        <w:t>a physician, educator and expert on newly emerging infectious diseases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. During his </w:t>
      </w:r>
      <w:proofErr w:type="gramStart"/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30 year</w:t>
      </w:r>
      <w:proofErr w:type="gramEnd"/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career </w:t>
      </w:r>
      <w:r w:rsidR="00AA5B56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in medicine, 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he was the infectious disease fellow at University Hospitals of Cleveland, the founding Director on Brown’s International Health Institute, and currently serves</w:t>
      </w:r>
      <w:r w:rsidR="00AA5B56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on a WHO expert panel, to name just a few of his many accomplishments. He has been </w:t>
      </w:r>
      <w:r w:rsidR="00AB129E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closely involved in the COVID response, both in the US and internationally</w:t>
      </w:r>
      <w:r w:rsidR="00AA5B56" w:rsidRPr="005D337D">
        <w:rPr>
          <w:rFonts w:ascii="Helvetica" w:eastAsia="Times New Roman" w:hAnsi="Helvetica" w:cs="Times New Roman"/>
          <w:color w:val="000000"/>
          <w:sz w:val="32"/>
          <w:szCs w:val="28"/>
        </w:rPr>
        <w:t>, and plans to provide an extensive Question and Answer period during the webinar so that he can address your</w:t>
      </w:r>
      <w:r w:rsidR="00E95D5A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specific</w:t>
      </w:r>
      <w:r w:rsidR="00AA5B56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 questions and concerns.</w:t>
      </w:r>
    </w:p>
    <w:p w14:paraId="3CDC85B3" w14:textId="16156817" w:rsidR="00AA5B56" w:rsidRPr="005D337D" w:rsidRDefault="00AA5B56" w:rsidP="0076038B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8"/>
        </w:rPr>
      </w:pPr>
    </w:p>
    <w:p w14:paraId="20102AC2" w14:textId="77777777" w:rsidR="0076038B" w:rsidRDefault="0076038B" w:rsidP="0076038B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8"/>
        </w:rPr>
      </w:pPr>
    </w:p>
    <w:p w14:paraId="18778261" w14:textId="7212E5B2" w:rsidR="0076038B" w:rsidRPr="00C67E08" w:rsidRDefault="0076038B" w:rsidP="00C67E08">
      <w:pPr>
        <w:spacing w:line="360" w:lineRule="auto"/>
      </w:pPr>
      <w:r>
        <w:rPr>
          <w:rFonts w:ascii="Helvetica" w:eastAsia="Times New Roman" w:hAnsi="Helvetica" w:cs="Times New Roman"/>
          <w:color w:val="000000"/>
          <w:sz w:val="32"/>
          <w:szCs w:val="28"/>
        </w:rPr>
        <w:t>T</w:t>
      </w:r>
      <w:r w:rsidR="00AA5B56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he ZOOM link </w:t>
      </w:r>
      <w:r w:rsidR="005D337D" w:rsidRPr="005D337D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for the </w:t>
      </w:r>
      <w:r w:rsidR="00C67E08">
        <w:rPr>
          <w:rFonts w:ascii="Helvetica" w:eastAsia="Times New Roman" w:hAnsi="Helvetica" w:cs="Times New Roman"/>
          <w:color w:val="000000"/>
          <w:sz w:val="32"/>
          <w:szCs w:val="28"/>
        </w:rPr>
        <w:t xml:space="preserve">meeting is: </w:t>
      </w:r>
      <w:hyperlink r:id="rId4" w:history="1">
        <w:r w:rsidR="00C67E08" w:rsidRPr="00C67E08">
          <w:rPr>
            <w:rStyle w:val="Hyperlink"/>
            <w:rFonts w:ascii="Helvetica" w:hAnsi="Helvetica"/>
            <w:sz w:val="32"/>
            <w:szCs w:val="32"/>
          </w:rPr>
          <w:t>https://us02web.zoom.us/j/81929424941?pwd=MHJDZC9Sb2VRZXZhODk0WlBmN1VZZz09</w:t>
        </w:r>
      </w:hyperlink>
      <w:r w:rsidR="00C67E08">
        <w:rPr>
          <w:sz w:val="28"/>
          <w:szCs w:val="28"/>
        </w:rPr>
        <w:t xml:space="preserve">; </w:t>
      </w:r>
      <w:r w:rsidRPr="0076038B">
        <w:rPr>
          <w:rFonts w:ascii="Helvetica" w:hAnsi="Helvetica"/>
          <w:sz w:val="32"/>
          <w:szCs w:val="32"/>
        </w:rPr>
        <w:t>passco</w:t>
      </w:r>
      <w:r>
        <w:rPr>
          <w:rFonts w:ascii="Helvetica" w:hAnsi="Helvetica"/>
          <w:sz w:val="32"/>
          <w:szCs w:val="32"/>
        </w:rPr>
        <w:t>de: GFL; meeting ID: 819 2942 4941</w:t>
      </w:r>
      <w:r w:rsidR="00C67E08">
        <w:rPr>
          <w:rFonts w:ascii="Helvetica" w:hAnsi="Helvetica"/>
          <w:sz w:val="32"/>
          <w:szCs w:val="32"/>
        </w:rPr>
        <w:t>.</w:t>
      </w:r>
      <w:r>
        <w:rPr>
          <w:rFonts w:ascii="Helvetica" w:hAnsi="Helvetica"/>
          <w:sz w:val="32"/>
          <w:szCs w:val="32"/>
        </w:rPr>
        <w:t xml:space="preserve"> The full </w:t>
      </w:r>
      <w:r w:rsidR="00584C73">
        <w:rPr>
          <w:rFonts w:ascii="Helvetica" w:hAnsi="Helvetica"/>
          <w:sz w:val="32"/>
          <w:szCs w:val="32"/>
        </w:rPr>
        <w:t xml:space="preserve">ZOOM </w:t>
      </w:r>
      <w:r>
        <w:rPr>
          <w:rFonts w:ascii="Helvetica" w:hAnsi="Helvetica"/>
          <w:sz w:val="32"/>
          <w:szCs w:val="32"/>
        </w:rPr>
        <w:t xml:space="preserve">invitation </w:t>
      </w:r>
      <w:r w:rsidR="00C67E08">
        <w:rPr>
          <w:rFonts w:ascii="Helvetica" w:hAnsi="Helvetica"/>
          <w:sz w:val="32"/>
          <w:szCs w:val="32"/>
        </w:rPr>
        <w:t xml:space="preserve">and Dr. </w:t>
      </w:r>
      <w:proofErr w:type="spellStart"/>
      <w:r w:rsidR="00C67E08">
        <w:rPr>
          <w:rFonts w:ascii="Helvetica" w:hAnsi="Helvetica"/>
          <w:sz w:val="32"/>
          <w:szCs w:val="32"/>
        </w:rPr>
        <w:t>Olds</w:t>
      </w:r>
      <w:proofErr w:type="spellEnd"/>
      <w:r w:rsidR="00C67E08">
        <w:rPr>
          <w:rFonts w:ascii="Helvetica" w:hAnsi="Helvetica"/>
          <w:sz w:val="32"/>
          <w:szCs w:val="32"/>
        </w:rPr>
        <w:t xml:space="preserve">’ bio </w:t>
      </w:r>
      <w:r>
        <w:rPr>
          <w:rFonts w:ascii="Helvetica" w:hAnsi="Helvetica"/>
          <w:sz w:val="32"/>
          <w:szCs w:val="32"/>
        </w:rPr>
        <w:t xml:space="preserve">can be </w:t>
      </w:r>
      <w:r>
        <w:rPr>
          <w:rFonts w:ascii="Helvetica" w:hAnsi="Helvetica"/>
          <w:sz w:val="32"/>
          <w:szCs w:val="32"/>
        </w:rPr>
        <w:lastRenderedPageBreak/>
        <w:t xml:space="preserve">found on the home page of the Greensboro town website at </w:t>
      </w:r>
      <w:hyperlink r:id="rId5" w:history="1">
        <w:r w:rsidRPr="0068522A">
          <w:rPr>
            <w:rStyle w:val="Hyperlink"/>
            <w:rFonts w:ascii="Helvetica" w:hAnsi="Helvetica"/>
            <w:sz w:val="32"/>
            <w:szCs w:val="32"/>
          </w:rPr>
          <w:t>www.greensborovt.org</w:t>
        </w:r>
      </w:hyperlink>
      <w:r>
        <w:rPr>
          <w:rFonts w:ascii="Helvetica" w:hAnsi="Helvetica"/>
          <w:sz w:val="32"/>
          <w:szCs w:val="32"/>
        </w:rPr>
        <w:t xml:space="preserve">. </w:t>
      </w:r>
    </w:p>
    <w:p w14:paraId="3C61807E" w14:textId="00493313" w:rsidR="00E95D5A" w:rsidRDefault="00E95D5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632D0177" w14:textId="37CAFD48" w:rsidR="002200CA" w:rsidRDefault="00C67E08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  <w:r w:rsidRPr="0049373F">
        <w:rPr>
          <w:noProof/>
        </w:rPr>
        <w:drawing>
          <wp:anchor distT="12192" distB="86106" distL="199644" distR="124587" simplePos="0" relativeHeight="251659264" behindDoc="0" locked="0" layoutInCell="1" allowOverlap="1" wp14:anchorId="1D04A9E8" wp14:editId="707F77CF">
            <wp:simplePos x="0" y="0"/>
            <wp:positionH relativeFrom="column">
              <wp:posOffset>88900</wp:posOffset>
            </wp:positionH>
            <wp:positionV relativeFrom="paragraph">
              <wp:posOffset>179070</wp:posOffset>
            </wp:positionV>
            <wp:extent cx="1873885" cy="2599055"/>
            <wp:effectExtent l="88900" t="25400" r="31115" b="93345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599055"/>
                    </a:xfrm>
                    <a:prstGeom prst="rect">
                      <a:avLst/>
                    </a:prstGeom>
                    <a:effectLst>
                      <a:outerShdw blurRad="50800" dist="508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E5D8" w14:textId="50E258D0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6312F0B7" w14:textId="6BB91E44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4BAAF13D" w14:textId="3C62780E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25380A44" w14:textId="31B74CEC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58AEB59A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76105138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4D41AF42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6FCCFAA3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0D950D52" w14:textId="1D613232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  <w:r>
        <w:rPr>
          <w:rFonts w:ascii="Helvetica" w:eastAsia="Times New Roman" w:hAnsi="Helvetica" w:cs="Times New Roman"/>
          <w:color w:val="000000"/>
          <w:sz w:val="32"/>
          <w:szCs w:val="21"/>
        </w:rPr>
        <w:t xml:space="preserve">Caption: Dr.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21"/>
        </w:rPr>
        <w:t>Olds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21"/>
        </w:rPr>
        <w:t xml:space="preserve">, an expert on infectious diseases, will address questions and concerns about the Covid 19 vaccine </w:t>
      </w:r>
      <w:r w:rsidR="00F85C71">
        <w:rPr>
          <w:rFonts w:ascii="Helvetica" w:eastAsia="Times New Roman" w:hAnsi="Helvetica" w:cs="Times New Roman"/>
          <w:color w:val="000000"/>
          <w:sz w:val="32"/>
          <w:szCs w:val="21"/>
        </w:rPr>
        <w:t>at the</w:t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 xml:space="preserve"> March 15 </w:t>
      </w:r>
      <w:r w:rsidR="00F85C71">
        <w:rPr>
          <w:rFonts w:ascii="Helvetica" w:eastAsia="Times New Roman" w:hAnsi="Helvetica" w:cs="Times New Roman"/>
          <w:color w:val="000000"/>
          <w:sz w:val="32"/>
          <w:szCs w:val="21"/>
        </w:rPr>
        <w:t xml:space="preserve">webinar </w:t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>at 7:00 PM.</w:t>
      </w:r>
    </w:p>
    <w:p w14:paraId="11789372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4B4D3F34" w14:textId="77777777" w:rsidR="002200CA" w:rsidRDefault="002200C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2E8BFE49" w14:textId="59BD3954" w:rsidR="00AA5B56" w:rsidRDefault="00E95D5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  <w:r>
        <w:rPr>
          <w:rFonts w:ascii="Helvetica" w:eastAsia="Times New Roman" w:hAnsi="Helvetica" w:cs="Times New Roman"/>
          <w:color w:val="000000"/>
          <w:sz w:val="32"/>
          <w:szCs w:val="21"/>
        </w:rPr>
        <w:t>Submitted by: Judy Dales</w:t>
      </w:r>
    </w:p>
    <w:p w14:paraId="041D9FEF" w14:textId="24169BD1" w:rsidR="00E95D5A" w:rsidRDefault="00E95D5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  <w:r>
        <w:rPr>
          <w:rFonts w:ascii="Helvetica" w:eastAsia="Times New Roman" w:hAnsi="Helvetica" w:cs="Times New Roman"/>
          <w:color w:val="000000"/>
          <w:sz w:val="32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ab/>
        <w:t>533-7733</w:t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32"/>
          <w:szCs w:val="21"/>
        </w:rPr>
        <w:tab/>
        <w:t>judy@judydales.com</w:t>
      </w:r>
    </w:p>
    <w:p w14:paraId="60C8A2E0" w14:textId="0C1D472B" w:rsidR="00E95D5A" w:rsidRDefault="00E95D5A" w:rsidP="00E95D5A">
      <w:pPr>
        <w:spacing w:line="360" w:lineRule="auto"/>
        <w:rPr>
          <w:rFonts w:ascii="Helvetica" w:eastAsia="Times New Roman" w:hAnsi="Helvetica" w:cs="Times New Roman"/>
          <w:color w:val="000000"/>
          <w:sz w:val="32"/>
          <w:szCs w:val="21"/>
        </w:rPr>
      </w:pPr>
    </w:p>
    <w:p w14:paraId="5A3FEBAD" w14:textId="77777777" w:rsidR="00E95D5A" w:rsidRPr="00E95D5A" w:rsidRDefault="00E95D5A" w:rsidP="00E95D5A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14:paraId="69057250" w14:textId="77777777" w:rsidR="00AB129E" w:rsidRPr="005D337D" w:rsidRDefault="00AB129E" w:rsidP="00AB129E">
      <w:pPr>
        <w:spacing w:line="360" w:lineRule="auto"/>
        <w:rPr>
          <w:rFonts w:ascii="Times New Roman" w:eastAsia="Times New Roman" w:hAnsi="Times New Roman" w:cs="Times New Roman"/>
          <w:sz w:val="32"/>
          <w:szCs w:val="28"/>
        </w:rPr>
      </w:pPr>
    </w:p>
    <w:sectPr w:rsidR="00AB129E" w:rsidRPr="005D337D" w:rsidSect="00C6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31"/>
    <w:rsid w:val="00207C31"/>
    <w:rsid w:val="002200CA"/>
    <w:rsid w:val="00584C73"/>
    <w:rsid w:val="00596830"/>
    <w:rsid w:val="005D337D"/>
    <w:rsid w:val="0076038B"/>
    <w:rsid w:val="00851469"/>
    <w:rsid w:val="00AA5B56"/>
    <w:rsid w:val="00AB129E"/>
    <w:rsid w:val="00BA23D7"/>
    <w:rsid w:val="00C62F14"/>
    <w:rsid w:val="00C67E08"/>
    <w:rsid w:val="00E95D5A"/>
    <w:rsid w:val="00EB25E9"/>
    <w:rsid w:val="00F85C71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4C70"/>
  <w15:chartTrackingRefBased/>
  <w15:docId w15:val="{29AE438E-58F8-584E-A75D-AA9D2A59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B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A5B56"/>
  </w:style>
  <w:style w:type="character" w:styleId="FollowedHyperlink">
    <w:name w:val="FollowedHyperlink"/>
    <w:basedOn w:val="DefaultParagraphFont"/>
    <w:uiPriority w:val="99"/>
    <w:semiHidden/>
    <w:unhideWhenUsed/>
    <w:rsid w:val="0076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eensborovt.org" TargetMode="External"/><Relationship Id="rId4" Type="http://schemas.openxmlformats.org/officeDocument/2006/relationships/hyperlink" Target="https://us02web.zoom.us/j/81929424941?pwd=MHJDZC9Sb2VRZXZhODk0WlBmN1V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Dales</dc:creator>
  <cp:keywords/>
  <dc:description/>
  <cp:lastModifiedBy>Judy Dales</cp:lastModifiedBy>
  <cp:revision>2</cp:revision>
  <dcterms:created xsi:type="dcterms:W3CDTF">2021-02-20T19:32:00Z</dcterms:created>
  <dcterms:modified xsi:type="dcterms:W3CDTF">2021-02-20T19:32:00Z</dcterms:modified>
</cp:coreProperties>
</file>